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7" w:rsidRPr="00A630C7" w:rsidRDefault="00A630C7" w:rsidP="00A630C7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tab/>
      </w:r>
      <w:r>
        <w:tab/>
      </w: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Критерии доступности и </w:t>
      </w:r>
    </w:p>
    <w:p w:rsidR="00A630C7" w:rsidRDefault="00A630C7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 качества медицинской помощи </w:t>
      </w:r>
    </w:p>
    <w:p w:rsidR="000F2B8E" w:rsidRDefault="000F2B8E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233"/>
        <w:gridCol w:w="1146"/>
        <w:gridCol w:w="1134"/>
        <w:gridCol w:w="1276"/>
      </w:tblGrid>
      <w:tr w:rsidR="00A630C7" w:rsidTr="000F2B8E">
        <w:tc>
          <w:tcPr>
            <w:tcW w:w="567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3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6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E37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30C7" w:rsidRPr="000F2B8E" w:rsidRDefault="00A630C7" w:rsidP="00CE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E37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630C7" w:rsidRPr="000F2B8E" w:rsidRDefault="00A630C7" w:rsidP="00CE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E37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ревакцинаций против кори сотрудников учреждения (сотрудников 157.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 м/о от прививок 5 чел.) итого 152 чел.</w:t>
            </w:r>
            <w:proofErr w:type="gramEnd"/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медицинской помощи в поликлинике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74999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83875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116556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14912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30515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35283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организаций подключенных к скоростным каналам связи (в годовом режиме)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14379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  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 диспансеризацией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иммунизацией против гриппа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3" w:type="dxa"/>
          </w:tcPr>
          <w:p w:rsidR="00A630C7" w:rsidRDefault="000F2B8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освоения путевок на санаторно-курортное лечение от общего числа выделенных</w:t>
            </w:r>
          </w:p>
        </w:tc>
        <w:tc>
          <w:tcPr>
            <w:tcW w:w="114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vAlign w:val="center"/>
          </w:tcPr>
          <w:p w:rsidR="00A630C7" w:rsidRDefault="00CE37F9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</w:tbl>
    <w:p w:rsidR="00A630C7" w:rsidRDefault="00A630C7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  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Показатели доступности и </w:t>
      </w: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 w:rsidRPr="0037390E">
        <w:rPr>
          <w:rFonts w:ascii="Times New Roman" w:hAnsi="Times New Roman" w:cs="Times New Roman"/>
          <w:b/>
          <w:i/>
          <w:sz w:val="52"/>
          <w:szCs w:val="52"/>
        </w:rPr>
        <w:t>качества медицинской помощи,</w:t>
      </w:r>
    </w:p>
    <w:p w:rsidR="0037390E" w:rsidRPr="0037390E" w:rsidRDefault="0037390E" w:rsidP="0037390E">
      <w:pPr>
        <w:spacing w:after="0" w:line="240" w:lineRule="auto"/>
        <w:ind w:left="567" w:firstLine="1418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37390E">
        <w:rPr>
          <w:rFonts w:ascii="Times New Roman" w:hAnsi="Times New Roman" w:cs="Times New Roman"/>
          <w:b/>
          <w:i/>
          <w:sz w:val="52"/>
          <w:szCs w:val="52"/>
        </w:rPr>
        <w:t>установленные</w:t>
      </w:r>
      <w:proofErr w:type="gramEnd"/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 на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>соответствующий год (20</w:t>
      </w:r>
      <w:r w:rsidR="00E55DA3">
        <w:rPr>
          <w:rFonts w:ascii="Times New Roman" w:hAnsi="Times New Roman" w:cs="Times New Roman"/>
          <w:b/>
          <w:i/>
          <w:sz w:val="52"/>
          <w:szCs w:val="52"/>
        </w:rPr>
        <w:t>20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>г.)</w:t>
      </w: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529"/>
        <w:gridCol w:w="3260"/>
      </w:tblGrid>
      <w:tr w:rsidR="0037390E" w:rsidTr="0037390E">
        <w:tc>
          <w:tcPr>
            <w:tcW w:w="567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37390E" w:rsidRPr="0037390E" w:rsidRDefault="00F30C73" w:rsidP="00AD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D5D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7390E"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 (по ТПГГ)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121317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 неотложной целью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ревакцинаций против кори сотрудников учреждения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медицинской помощи в поликлинике 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95,0%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организации подключенной к скоростным каналам связи (в годовом режиме)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иммунизации против гриппа сотрудников медицинской организации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274C" w:rsidTr="0013274C">
        <w:tc>
          <w:tcPr>
            <w:tcW w:w="567" w:type="dxa"/>
            <w:vAlign w:val="center"/>
          </w:tcPr>
          <w:p w:rsidR="0013274C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13274C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освоения путевок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Лечения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</w:p>
        </w:tc>
        <w:tc>
          <w:tcPr>
            <w:tcW w:w="3260" w:type="dxa"/>
            <w:vAlign w:val="center"/>
          </w:tcPr>
          <w:p w:rsidR="0013274C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sectPr w:rsidR="0037390E" w:rsidSect="00A630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0C7"/>
    <w:rsid w:val="000F2B8E"/>
    <w:rsid w:val="0013274C"/>
    <w:rsid w:val="0037390E"/>
    <w:rsid w:val="005C7D28"/>
    <w:rsid w:val="00920C51"/>
    <w:rsid w:val="00A630C7"/>
    <w:rsid w:val="00AD5D77"/>
    <w:rsid w:val="00B57C02"/>
    <w:rsid w:val="00C76D35"/>
    <w:rsid w:val="00CE37F9"/>
    <w:rsid w:val="00E55DA3"/>
    <w:rsid w:val="00F3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5212-52FE-482E-B67F-36C7DAD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4</cp:revision>
  <dcterms:created xsi:type="dcterms:W3CDTF">2020-01-31T11:54:00Z</dcterms:created>
  <dcterms:modified xsi:type="dcterms:W3CDTF">2020-07-16T06:44:00Z</dcterms:modified>
</cp:coreProperties>
</file>