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A" w:rsidRPr="00824416" w:rsidRDefault="00A5017A" w:rsidP="00A5017A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  <w:lang w:eastAsia="ru-RU"/>
        </w:rPr>
      </w:pPr>
      <w:r w:rsidRPr="00824416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  <w:lang w:eastAsia="ru-RU"/>
        </w:rPr>
        <w:t>Правила подготовки к сдаче  анализов</w:t>
      </w:r>
    </w:p>
    <w:p w:rsidR="00824416" w:rsidRPr="00A5017A" w:rsidRDefault="00824416" w:rsidP="00A5017A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C0F24"/>
          <w:sz w:val="44"/>
          <w:szCs w:val="44"/>
          <w:lang w:eastAsia="ru-RU"/>
        </w:rPr>
      </w:pPr>
    </w:p>
    <w:p w:rsidR="00A5017A" w:rsidRPr="00A5017A" w:rsidRDefault="00A5017A" w:rsidP="00A5017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  анализ </w:t>
      </w:r>
      <w:proofErr w:type="gramStart"/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мочи</w:t>
      </w:r>
      <w:proofErr w:type="gramEnd"/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анализ мочи «по  Нечипоренко»</w:t>
      </w:r>
    </w:p>
    <w:p w:rsidR="00A5017A" w:rsidRPr="001624F0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порция мочи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средняя порция, собирается в чистую сухую стеклянную или пластиковую емкость. Детям грудного возраста следует приобрести мочеприемник. Мочи должно быть не менее 10 мл.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Сдается анализ в 111 кабинет с 8 до 10.00 в будни.</w:t>
      </w:r>
    </w:p>
    <w:p w:rsidR="00824416" w:rsidRDefault="00824416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B83CFA" w:rsidRPr="00824416" w:rsidRDefault="00B83CFA" w:rsidP="0082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 мочи для пробы </w:t>
      </w:r>
      <w:proofErr w:type="spellStart"/>
      <w:r w:rsidRPr="0082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Pr="00824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3CFA" w:rsidRPr="00824416" w:rsidRDefault="00B83CFA" w:rsidP="0082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мочи для пробы </w:t>
      </w:r>
      <w:proofErr w:type="spellStart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в конкретные часы, </w:t>
      </w:r>
      <w:proofErr w:type="gramStart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происходит суточный анализ. Для правильного забора требуемого материала </w:t>
      </w:r>
      <w:proofErr w:type="gramStart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CFA" w:rsidRPr="00824416" w:rsidRDefault="00B83CFA" w:rsidP="0082441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специальных емкостей для мочи, на которых необходимо указать инициалы человека и время сбора материала;</w:t>
      </w:r>
    </w:p>
    <w:p w:rsidR="00B83CFA" w:rsidRPr="00824416" w:rsidRDefault="00B83CFA" w:rsidP="0082441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с будильником или мобильный телефон (сбор материала проводится в конкретное время);</w:t>
      </w:r>
    </w:p>
    <w:p w:rsidR="00B83CFA" w:rsidRPr="00824416" w:rsidRDefault="00B83CFA" w:rsidP="0082441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</w:t>
      </w:r>
      <w:proofErr w:type="gramStart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proofErr w:type="gramEnd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употребленной больным суточной жидкости (включая супы, чай и др.).</w:t>
      </w:r>
    </w:p>
    <w:p w:rsidR="00B83CFA" w:rsidRPr="00824416" w:rsidRDefault="00B83CFA" w:rsidP="008244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сбора мочи по </w:t>
      </w:r>
      <w:proofErr w:type="spellStart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выполнение определенных правил и действий. Так, материал для анализа собирают сутки (24 часа), включая ночь.</w:t>
      </w:r>
    </w:p>
    <w:p w:rsidR="00B83CFA" w:rsidRPr="00824416" w:rsidRDefault="00B83CFA" w:rsidP="008244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6 утра первого дня забора нужно опустошить мочевой пузырь. Первая моча не собирается до обследования, а выливается в унитаз. Необходимыми для выполнения считаются следующие правила:</w:t>
      </w:r>
    </w:p>
    <w:p w:rsidR="00B83CFA" w:rsidRPr="00824416" w:rsidRDefault="00B83CFA" w:rsidP="00824416">
      <w:pPr>
        <w:numPr>
          <w:ilvl w:val="0"/>
          <w:numId w:val="3"/>
        </w:numPr>
        <w:pBdr>
          <w:bottom w:val="single" w:sz="6" w:space="8" w:color="E3E3E3"/>
        </w:pBd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дня нужно каждые 3 часа опорожняться в предварительно подготовленные емкости.</w:t>
      </w:r>
    </w:p>
    <w:p w:rsidR="00B83CFA" w:rsidRPr="00824416" w:rsidRDefault="00B83CFA" w:rsidP="00824416">
      <w:pPr>
        <w:numPr>
          <w:ilvl w:val="0"/>
          <w:numId w:val="3"/>
        </w:numPr>
        <w:pBdr>
          <w:bottom w:val="single" w:sz="6" w:space="8" w:color="E3E3E3"/>
        </w:pBd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Опорожнять пузырь нужно в 9, 12, 15, 18, 21, 24, 03, 06 часов.</w:t>
      </w:r>
    </w:p>
    <w:p w:rsidR="00B83CFA" w:rsidRPr="00824416" w:rsidRDefault="00B83CFA" w:rsidP="00824416">
      <w:pPr>
        <w:numPr>
          <w:ilvl w:val="0"/>
          <w:numId w:val="3"/>
        </w:numPr>
        <w:pBdr>
          <w:bottom w:val="single" w:sz="6" w:space="8" w:color="E3E3E3"/>
        </w:pBd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Собранный материал нужно сберегать в холоде в закрытом виде.</w:t>
      </w:r>
    </w:p>
    <w:p w:rsidR="00B83CFA" w:rsidRDefault="00B83CFA" w:rsidP="00824416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следующее утро весь собранный материал необходимо передать на исследование в 111 кабинет с 8 до 10.00  и дополнительно предоставить записи об употребленной суточной жидкости.</w:t>
      </w:r>
    </w:p>
    <w:p w:rsidR="00824416" w:rsidRPr="00824416" w:rsidRDefault="00824416" w:rsidP="00824416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F0" w:rsidRPr="00824416" w:rsidRDefault="00E81A62" w:rsidP="0082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проба </w:t>
      </w:r>
      <w:proofErr w:type="spellStart"/>
      <w:r w:rsidRPr="0082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Реберга</w:t>
      </w:r>
      <w:proofErr w:type="spellEnd"/>
    </w:p>
    <w:p w:rsidR="00E81A62" w:rsidRPr="00824416" w:rsidRDefault="00E81A62" w:rsidP="00824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необходимо подготовить для сдачи в лабораторию суточную мочу. Ее необходимо собрать поэтапно.</w:t>
      </w:r>
    </w:p>
    <w:p w:rsidR="00E81A62" w:rsidRPr="00824416" w:rsidRDefault="00E81A62" w:rsidP="008244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утреннее мочеиспускание (около 6-8 часов утра) необходимо произвести в унитаз.</w:t>
      </w:r>
    </w:p>
    <w:p w:rsidR="00E81A62" w:rsidRPr="00824416" w:rsidRDefault="00E81A62" w:rsidP="008244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нужно принять гигиенический душ (обмывание области половых органов). При этом рекомендуется использовать только нейтральное мыло (без запаха и красителей) и кипяченую воду.</w:t>
      </w:r>
    </w:p>
    <w:p w:rsidR="00E81A62" w:rsidRPr="00824416" w:rsidRDefault="00E81A62" w:rsidP="008244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мочеиспускания выполняются в 2-3 литровую чистую емкость. Мочу необходимо хранить в холодильнике при 4-8</w:t>
      </w:r>
      <w:proofErr w:type="gramStart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ее физические свойства изменятся, и результат теста будет не показательным.</w:t>
      </w:r>
    </w:p>
    <w:p w:rsidR="00E81A62" w:rsidRPr="00824416" w:rsidRDefault="00E81A62" w:rsidP="008244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порция мочи собирается ровно через 24 часа после начала сбора мочи (на следующие сутки в 6:00-8:00 ч утра).</w:t>
      </w:r>
    </w:p>
    <w:p w:rsidR="00E81A62" w:rsidRPr="00824416" w:rsidRDefault="00E81A62" w:rsidP="008244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емкости перемешивается, около 50 мл мочи отливается в специальный контейнер с крышкой. На контейнере должны быть указаны сведения о пациенте (ФИО, возраст), дата сбора биоматериала, суточный диурез (весь объем собранной за сутки мочи), рост и вес (для детей и подростков).</w:t>
      </w:r>
    </w:p>
    <w:p w:rsidR="00E81A62" w:rsidRPr="00824416" w:rsidRDefault="00E81A62" w:rsidP="008244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контейнер с мочой необходимо отправить в лабораторию в 111 кабинет с 8 до 10.00.</w:t>
      </w:r>
    </w:p>
    <w:p w:rsidR="00E81A62" w:rsidRDefault="00E81A62" w:rsidP="0082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  <w:r w:rsidRPr="0082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собранную мочу в лабораторию нести не нужно. Необходимый объем - 50 мл.</w:t>
      </w:r>
    </w:p>
    <w:p w:rsidR="00701285" w:rsidRDefault="00701285" w:rsidP="0082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6" w:rsidRDefault="00824416" w:rsidP="0082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16" w:rsidRDefault="00824416" w:rsidP="00824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7A" w:rsidRPr="00A5017A" w:rsidRDefault="00A5017A" w:rsidP="00A5017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Общий анализ крови</w:t>
      </w:r>
    </w:p>
    <w:p w:rsidR="001624F0" w:rsidRDefault="00A5017A" w:rsidP="001624F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принять легкий завтрак, но принимать </w:t>
      </w:r>
      <w:proofErr w:type="spellStart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физиопроцедуры</w:t>
      </w:r>
      <w:proofErr w:type="spellEnd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проходить рентгенологическое и ультразвуковое обследование нельзя!</w:t>
      </w:r>
      <w:r w:rsidR="00E430C1"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сдаем в 110кабинете (по предварительной записи через интернет иль </w:t>
      </w:r>
      <w:proofErr w:type="spellStart"/>
      <w:r w:rsidR="00E430C1"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</w:t>
      </w:r>
      <w:proofErr w:type="spellEnd"/>
      <w:r w:rsidR="00E430C1"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5017A" w:rsidRDefault="00A5017A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Обследование на глюкозу, дневное колебание глюкозы в крови  с пищевой нагрузкой и порошковой глюкозой</w:t>
      </w:r>
    </w:p>
    <w:p w:rsidR="00824416" w:rsidRDefault="00824416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17A" w:rsidRP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Тест выполняется строго натощак!</w:t>
      </w:r>
    </w:p>
    <w:p w:rsidR="00A5017A" w:rsidRP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теста с пищевой нагрузкой- первое исследование проводится строго натощак, затем принимается завтрак ( пример: одна маленькая булочка, один йогурт, жирностью не менее 4% и 100 -150 мл виноградного сока), через один час после завтрака сдается кровь, еще через один час третий анализ крови ( в течени</w:t>
      </w:r>
      <w:proofErr w:type="gramStart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часа кушать и пить запрещено!)</w:t>
      </w:r>
    </w:p>
    <w:p w:rsidR="00A5017A" w:rsidRPr="001624F0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теста с нагрузкой порошковой глюкозой </w:t>
      </w:r>
      <w:proofErr w:type="gramStart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 должен выписать вам необходимое количество препарата, которое вы приобретаете в аптеке. С собой необходимо принести одноразовый стакан и воду без газа.</w:t>
      </w:r>
    </w:p>
    <w:p w:rsidR="00E430C1" w:rsidRDefault="00E430C1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принимается в 110 кабинете в будни с 8 до 10.00.</w:t>
      </w:r>
    </w:p>
    <w:p w:rsidR="00824416" w:rsidRPr="00A5017A" w:rsidRDefault="00824416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17A" w:rsidRPr="00A5017A" w:rsidRDefault="00A5017A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Биохимический анализ крови</w:t>
      </w:r>
    </w:p>
    <w:p w:rsid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сдается в проц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едурном кабинете</w:t>
      </w:r>
      <w:r w:rsidR="00E430C1"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(106кабинет)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натощак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12 часов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голодания. Прием анализов проводиться ежедневно согласно перечню.</w:t>
      </w:r>
    </w:p>
    <w:p w:rsidR="00824416" w:rsidRPr="00A5017A" w:rsidRDefault="00824416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17A" w:rsidRPr="00A5017A" w:rsidRDefault="00A5017A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Кровь  на гормоны</w:t>
      </w:r>
    </w:p>
    <w:p w:rsid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Сдается из вены в процедурном кабинете, в динамике строго в </w:t>
      </w:r>
      <w:proofErr w:type="gramStart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(желательно натощак).</w:t>
      </w:r>
    </w:p>
    <w:p w:rsidR="00824416" w:rsidRPr="00A5017A" w:rsidRDefault="00824416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17A" w:rsidRPr="00A5017A" w:rsidRDefault="00A5017A" w:rsidP="00A5017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Перианальный</w:t>
      </w:r>
      <w:proofErr w:type="spellEnd"/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соскоб на яйца остриц </w:t>
      </w:r>
      <w:proofErr w:type="gramStart"/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энтеробиоз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Сдается в 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 кабинете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Подмывать ребенка нельзя.</w:t>
      </w:r>
    </w:p>
    <w:p w:rsidR="00701285" w:rsidRPr="00A5017A" w:rsidRDefault="00701285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17A" w:rsidRPr="00A5017A" w:rsidRDefault="00A5017A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Копрологическое исследование кала, кал на яйца глистов и простейших</w:t>
      </w:r>
    </w:p>
    <w:p w:rsid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 в течени</w:t>
      </w:r>
      <w:proofErr w:type="gramStart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дней должна содержать достаточное количество белков, жиров и углеводов. Кал собирается в сухую и чистую посуду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горшок). Содержимое горшка хорошо перемешивается, кал размером с грецкий орех отбирается в пластиковый или стеклянный контейнер; если 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патологические изменения (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слизь, кровь, видимые простейшие), эти участки обязательно захватываются. Исключаются все свечи с жирами и препараты с углем.</w:t>
      </w:r>
      <w:r w:rsidR="00E430C1"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приносим в 111 кабинет с 8 до 10.00 в будни</w:t>
      </w:r>
    </w:p>
    <w:p w:rsidR="00824416" w:rsidRPr="00A5017A" w:rsidRDefault="00824416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17A" w:rsidRPr="00A5017A" w:rsidRDefault="00A5017A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 на скрытую кровь</w:t>
      </w:r>
    </w:p>
    <w:p w:rsidR="00A5017A" w:rsidRPr="001624F0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анализа на три дня надо исключить препараты жел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еза, все зеленые части растений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мясо, рыбу и помидоры.</w:t>
      </w:r>
      <w:r w:rsidR="00E430C1"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Приносим анализ в 111 кабинет в будни с 8.00 до 10.00.</w:t>
      </w:r>
    </w:p>
    <w:p w:rsidR="00A5017A" w:rsidRPr="00A5017A" w:rsidRDefault="00B83CFA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 на </w:t>
      </w:r>
      <w:proofErr w:type="spellStart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</w:t>
      </w:r>
      <w:proofErr w:type="gramStart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gramEnd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асев</w:t>
      </w:r>
      <w:proofErr w:type="spellEnd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кала,кишечную</w:t>
      </w:r>
      <w:proofErr w:type="spellEnd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группу и </w:t>
      </w:r>
      <w:proofErr w:type="spellStart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ротовирусную</w:t>
      </w:r>
      <w:proofErr w:type="spellEnd"/>
      <w:r w:rsidRPr="0016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инфекцию</w:t>
      </w:r>
    </w:p>
    <w:p w:rsidR="00E430C1" w:rsidRDefault="00B83CFA" w:rsidP="00A5017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Забор биологического материала может осуществляться лично пациентом в домашних условиях. Для этого ему необходимо приобрести в аптечной сети стерильный контейнер с герметично закрывающейся крышкой. При отсутствии возможности купить одноразовую емкость больной может задействовать в качестве контейнера стеклянную баночку, которая была тщательно вымыта и простерилизована. Если анализ надо сдать грудничку, то мамочка может взять необходимое количество фекалий прямо </w:t>
      </w:r>
      <w:proofErr w:type="gramStart"/>
      <w:r w:rsidRPr="0082441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2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24416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proofErr w:type="gramEnd"/>
      <w:r w:rsidRPr="008244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памперса. </w:t>
      </w:r>
      <w:r w:rsidR="00E81A62" w:rsidRPr="0082441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сдаем в 109 кабинет с 8 до 10.00 с понедельника по четверг.</w:t>
      </w:r>
    </w:p>
    <w:p w:rsidR="00824416" w:rsidRPr="00824416" w:rsidRDefault="00824416" w:rsidP="00A5017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CFA" w:rsidRPr="001624F0" w:rsidRDefault="00E81A62" w:rsidP="001624F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мазок из зева и носа на ВК</w:t>
      </w:r>
      <w:proofErr w:type="gramStart"/>
      <w:r w:rsidRPr="0016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,В</w:t>
      </w:r>
      <w:proofErr w:type="gramEnd"/>
      <w:r w:rsidRPr="0016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</w:t>
      </w:r>
      <w:r w:rsidRPr="0016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стафилококк и на микрофлору.</w:t>
      </w:r>
    </w:p>
    <w:p w:rsidR="00E81A62" w:rsidRDefault="00E81A62" w:rsidP="00A5017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пару дней до того, как вам проведут анализ, нельзя ни в коем случае применять различные отвары для полоскания рта, а также антибиотики. Применение данных лекарств могут стать причиной получения отрицательного результата. В данном случае он считается ложным, потребуется еще один анализ. Также учитывайте тот факт, что не желательно с утра чистить зубы. Анализы осуществляются в 109 кабинете с 8 до 10.00. </w:t>
      </w:r>
    </w:p>
    <w:p w:rsidR="00701285" w:rsidRDefault="00701285" w:rsidP="00A5017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1285" w:rsidRPr="001624F0" w:rsidRDefault="00701285" w:rsidP="00A5017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17A" w:rsidRPr="00A5017A" w:rsidRDefault="00A5017A" w:rsidP="00A5017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пациента к ультразвуковому исследованию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17A" w:rsidRP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ультразвуковому исследованию имеет большое значение, поскольку может сказаться на качестве получаемого изображения и результатах обследования.</w:t>
      </w:r>
    </w:p>
    <w:p w:rsidR="00A5017A" w:rsidRP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исследование органов брюшной полости и почек явиться:</w:t>
      </w:r>
    </w:p>
    <w:p w:rsidR="00A5017A" w:rsidRPr="00A5017A" w:rsidRDefault="00A5017A" w:rsidP="00A5017A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 (воздержаться  от приема пищи и воды в течение  8 -12 часов до исследования).</w:t>
      </w:r>
    </w:p>
    <w:p w:rsidR="00A5017A" w:rsidRPr="00A5017A" w:rsidRDefault="00A5017A" w:rsidP="00A5017A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дня до исследования необходимо соблюдение диеты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направленной на устранение или уменьшение метеоризма (исключить цельное молоко, черный хлеб, свежие овощи и фрукты, соки, сладкое, бобовые, квашеную капусту, газированные напитки).</w:t>
      </w:r>
    </w:p>
    <w:p w:rsidR="00A5017A" w:rsidRPr="00A5017A" w:rsidRDefault="00A5017A" w:rsidP="00A5017A">
      <w:pPr>
        <w:shd w:val="clear" w:color="auto" w:fill="FEFEFE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исследование органов брюшной полости детям до 1 года - перед исследованием ребенка не кормить 3-3,5 часа.</w:t>
      </w:r>
    </w:p>
    <w:p w:rsidR="00A5017A" w:rsidRPr="00A5017A" w:rsidRDefault="00A5017A" w:rsidP="00A5017A">
      <w:pPr>
        <w:shd w:val="clear" w:color="auto" w:fill="FEFEFE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исследования органов малого таза необходимо наполнить мочевой пузырь (за 1 час до исследования - выпить 1 литр жидкости)</w:t>
      </w:r>
    </w:p>
    <w:p w:rsidR="00A5017A" w:rsidRPr="00701285" w:rsidRDefault="00A5017A" w:rsidP="00E430C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proofErr w:type="gramStart"/>
      <w:r w:rsidRPr="007012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На УЗИ необходимо име</w:t>
      </w:r>
      <w:r w:rsidR="00E430C1" w:rsidRPr="007012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ть с собой полотенце (пеленку, направление на исследование и </w:t>
      </w:r>
      <w:r w:rsidRPr="007012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амбулаторную карту.</w:t>
      </w:r>
      <w:proofErr w:type="gramEnd"/>
      <w:r w:rsidR="00E430C1" w:rsidRPr="007012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Прием осуществляется в 201 кабинете по предварительной записи у педиатра.</w:t>
      </w:r>
    </w:p>
    <w:p w:rsidR="00A5017A" w:rsidRPr="00A5017A" w:rsidRDefault="00A5017A" w:rsidP="00A5017A">
      <w:pPr>
        <w:shd w:val="clear" w:color="auto" w:fill="FEFEFE"/>
        <w:spacing w:after="0" w:line="240" w:lineRule="auto"/>
        <w:ind w:left="28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017A" w:rsidRPr="00A5017A" w:rsidRDefault="00A5017A" w:rsidP="00A5017A">
      <w:pPr>
        <w:shd w:val="clear" w:color="auto" w:fill="FEFEFE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пациентов к рентгенологическим исследованиям.</w:t>
      </w:r>
    </w:p>
    <w:p w:rsidR="00A5017A" w:rsidRP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Рент</w:t>
      </w:r>
      <w:r w:rsidR="00E430C1" w:rsidRPr="0016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генологические исследования</w:t>
      </w: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30C1" w:rsidRPr="0016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пазух носа</w:t>
      </w:r>
      <w:r w:rsidRPr="00A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черепа, конечностей, шейного, грудного отдела позвоночника проводятся без специальной подготовки пациента.</w:t>
      </w:r>
    </w:p>
    <w:p w:rsidR="00A5017A" w:rsidRP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освободить обследуемую область: снять украшения, шпильки, очки, расстегнуть одежду с пуговицами и молниями.</w:t>
      </w:r>
    </w:p>
    <w:p w:rsidR="00A5017A" w:rsidRPr="00A5017A" w:rsidRDefault="00A5017A" w:rsidP="00A5017A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Рентгенологические исследования проводятся только при наличии направления и амбул</w:t>
      </w:r>
      <w:r w:rsidR="00B83CFA" w:rsidRP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аторной карты в 219 кабинете.</w:t>
      </w:r>
    </w:p>
    <w:p w:rsidR="00403069" w:rsidRPr="001624F0" w:rsidRDefault="00701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069" w:rsidRPr="001624F0" w:rsidSect="007012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36D"/>
    <w:multiLevelType w:val="multilevel"/>
    <w:tmpl w:val="1F06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F36FA"/>
    <w:multiLevelType w:val="multilevel"/>
    <w:tmpl w:val="CC7C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A5FD3"/>
    <w:multiLevelType w:val="multilevel"/>
    <w:tmpl w:val="DC34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B6463"/>
    <w:multiLevelType w:val="multilevel"/>
    <w:tmpl w:val="089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B3FB9"/>
    <w:rsid w:val="00077421"/>
    <w:rsid w:val="000B3FB9"/>
    <w:rsid w:val="001624F0"/>
    <w:rsid w:val="00163480"/>
    <w:rsid w:val="00376FCA"/>
    <w:rsid w:val="004F0A96"/>
    <w:rsid w:val="00701285"/>
    <w:rsid w:val="00824416"/>
    <w:rsid w:val="008E5647"/>
    <w:rsid w:val="00A5017A"/>
    <w:rsid w:val="00B83CFA"/>
    <w:rsid w:val="00BB5251"/>
    <w:rsid w:val="00E430C1"/>
    <w:rsid w:val="00E8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K321S</cp:lastModifiedBy>
  <cp:revision>3</cp:revision>
  <dcterms:created xsi:type="dcterms:W3CDTF">2018-06-27T04:36:00Z</dcterms:created>
  <dcterms:modified xsi:type="dcterms:W3CDTF">2018-06-27T04:38:00Z</dcterms:modified>
</cp:coreProperties>
</file>