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A9112C">
      <w:pPr>
        <w:spacing w:after="0" w:line="240" w:lineRule="auto"/>
        <w:ind w:left="3686" w:hanging="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«Пневмония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12C" w:rsidRPr="00FF2F38" w:rsidRDefault="0034244B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ПНЕВМОНИЯ 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4244B">
        <w:rPr>
          <w:rFonts w:ascii="Times New Roman" w:hAnsi="Times New Roman" w:cs="Times New Roman"/>
          <w:sz w:val="24"/>
          <w:szCs w:val="24"/>
        </w:rPr>
        <w:t>воспаление лёгких — воспаление лёгочной ткани, как правило, инфекционного происхождения с преимущественным поражением альвеол (развитием в них воспалительной экссудации) и интерстициальной ткани лёгкого</w:t>
      </w:r>
      <w:r w:rsidRPr="0034244B">
        <w:rPr>
          <w:rFonts w:ascii="Times New Roman" w:hAnsi="Times New Roman" w:cs="Times New Roman"/>
        </w:rPr>
        <w:t>.</w:t>
      </w:r>
    </w:p>
    <w:p w:rsidR="00A9112C" w:rsidRPr="00FF2F38" w:rsidRDefault="00A9112C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0B" w:rsidRPr="00FF2F38" w:rsidRDefault="00A9112C" w:rsidP="00A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38">
        <w:rPr>
          <w:rFonts w:ascii="Times New Roman" w:hAnsi="Times New Roman" w:cs="Times New Roman"/>
          <w:sz w:val="24"/>
          <w:szCs w:val="24"/>
        </w:rPr>
        <w:tab/>
      </w:r>
    </w:p>
    <w:p w:rsidR="00A9112C" w:rsidRDefault="00AE7D0B" w:rsidP="00AE7D0B">
      <w:pPr>
        <w:rPr>
          <w:rFonts w:ascii="Times New Roman" w:hAnsi="Times New Roman" w:cs="Times New Roman"/>
          <w:sz w:val="24"/>
          <w:szCs w:val="24"/>
        </w:rPr>
      </w:pPr>
      <w:r w:rsidRPr="002348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ПРИЧИНЫ ПНЕВМОНИИ</w:t>
      </w:r>
      <w:r w:rsidRPr="002348C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часто причиной является бактериальная флора,  в особенности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AE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pneumonia</w:t>
      </w:r>
      <w:r>
        <w:rPr>
          <w:rFonts w:ascii="Times New Roman" w:hAnsi="Times New Roman" w:cs="Times New Roman"/>
          <w:sz w:val="24"/>
          <w:szCs w:val="24"/>
        </w:rPr>
        <w:t xml:space="preserve">. Бактериальная пневмония может развиться после инфекции верхних дыхательных путей, например простуды или гриппа. Примерно в 50% случаев возбудителем пневмонии является вирус. Вирусная пневмония чаще встречается зимой и обычно не носит такой острый характер как бактериальная пневмония. В некоторых  случаях возбудителями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микоплазмы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микроорганизмы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вирусов, так и бактерий. </w:t>
      </w:r>
    </w:p>
    <w:p w:rsidR="002348C4" w:rsidRDefault="005A2BF0" w:rsidP="0023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89405" cy="2156570"/>
            <wp:effectExtent l="190500" t="152400" r="177745" b="129430"/>
            <wp:wrapSquare wrapText="bothSides"/>
            <wp:docPr id="2" name="Рисунок 1" descr="1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405" cy="215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48C4">
        <w:rPr>
          <w:rFonts w:ascii="Times New Roman" w:hAnsi="Times New Roman" w:cs="Times New Roman"/>
          <w:sz w:val="24"/>
          <w:szCs w:val="24"/>
        </w:rPr>
        <w:br w:type="textWrapping" w:clear="all"/>
        <w:t>другими возбудителями пневмонии могут быть грибы и паразиты, но это случается гораздо реже.</w:t>
      </w:r>
    </w:p>
    <w:p w:rsidR="00C67D5D" w:rsidRPr="002348C4" w:rsidRDefault="00C67D5D" w:rsidP="002348C4">
      <w:pPr>
        <w:rPr>
          <w:rFonts w:ascii="Times New Roman" w:hAnsi="Times New Roman" w:cs="Times New Roman"/>
          <w:sz w:val="24"/>
          <w:szCs w:val="24"/>
        </w:rPr>
      </w:pPr>
    </w:p>
    <w:p w:rsidR="005A2BF0" w:rsidRDefault="002348C4" w:rsidP="002348C4">
      <w:pPr>
        <w:rPr>
          <w:rFonts w:ascii="Times New Roman" w:hAnsi="Times New Roman" w:cs="Times New Roman"/>
          <w:sz w:val="24"/>
          <w:szCs w:val="24"/>
        </w:rPr>
      </w:pPr>
      <w:r w:rsidRPr="002348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СИМПТОМЫ ПНЕВМОНИИ</w:t>
      </w:r>
      <w:r w:rsidRPr="002348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симптомы пневмонии могут быть схожи с симптомами простуды или гриппа. В зависимости от этиологии пневмонии могут иметь различные симптомы.</w:t>
      </w:r>
    </w:p>
    <w:p w:rsidR="002348C4" w:rsidRDefault="002348C4" w:rsidP="002348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Pr="002348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бактериальной пневмонии</w:t>
      </w:r>
      <w:r>
        <w:rPr>
          <w:rFonts w:ascii="Times New Roman" w:hAnsi="Times New Roman" w:cs="Times New Roman"/>
          <w:sz w:val="24"/>
          <w:szCs w:val="24"/>
        </w:rPr>
        <w:t xml:space="preserve"> могут появляться как остро, так и постепенно. </w:t>
      </w:r>
      <w:r w:rsidRPr="002348C4">
        <w:rPr>
          <w:rFonts w:ascii="Times New Roman" w:hAnsi="Times New Roman" w:cs="Times New Roman"/>
          <w:sz w:val="24"/>
          <w:szCs w:val="24"/>
          <w:u w:val="single"/>
        </w:rPr>
        <w:t>Они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лихорадку, дрожь, острую боль в груди, сильное потоотделение, кашель с  густой рыжеватой или зеленоватой мокротой, учащенный пульс и ускоренное дыхание,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 и ногтей.</w:t>
      </w:r>
    </w:p>
    <w:p w:rsidR="002348C4" w:rsidRDefault="002348C4" w:rsidP="0023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348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вирусной пневмонии</w:t>
      </w:r>
      <w:r>
        <w:rPr>
          <w:rFonts w:ascii="Times New Roman" w:hAnsi="Times New Roman" w:cs="Times New Roman"/>
          <w:sz w:val="24"/>
          <w:szCs w:val="24"/>
        </w:rPr>
        <w:t xml:space="preserve"> характерны: жар, сухой кашель, головная боль, мышечная боль, слабость, переутомление и сильная одышка.</w:t>
      </w:r>
      <w:proofErr w:type="gramEnd"/>
    </w:p>
    <w:p w:rsidR="002348C4" w:rsidRDefault="002348C4" w:rsidP="0023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пневмонии, вызываемой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микоплазмами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часто схожи с симптомами бактериальной и вирусной пневмонии, но выражены обычно слабее.</w:t>
      </w:r>
    </w:p>
    <w:p w:rsidR="002348C4" w:rsidRDefault="002348C4" w:rsidP="002348C4">
      <w:pPr>
        <w:rPr>
          <w:rFonts w:ascii="Times New Roman" w:hAnsi="Times New Roman" w:cs="Times New Roman"/>
          <w:sz w:val="24"/>
          <w:szCs w:val="24"/>
        </w:rPr>
      </w:pPr>
      <w:r w:rsidRPr="002348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ОСЛОЖНЕНИЯ ПНЕВМОНИИ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2348C4" w:rsidRDefault="002348C4" w:rsidP="002348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плевры (плевриты)</w:t>
      </w:r>
    </w:p>
    <w:p w:rsidR="002348C4" w:rsidRDefault="002348C4" w:rsidP="002348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Отек легких</w:t>
      </w:r>
    </w:p>
    <w:p w:rsidR="002348C4" w:rsidRDefault="002348C4" w:rsidP="002348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Абсцесс легкого (полость в легком, заполненная гноем)</w:t>
      </w:r>
    </w:p>
    <w:p w:rsidR="002348C4" w:rsidRDefault="002348C4" w:rsidP="002348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дыхания</w:t>
      </w:r>
    </w:p>
    <w:p w:rsidR="00C67D5D" w:rsidRDefault="00C67D5D" w:rsidP="0091503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15039" w:rsidRDefault="00915039" w:rsidP="00915039">
      <w:pPr>
        <w:ind w:firstLine="360"/>
        <w:rPr>
          <w:rFonts w:ascii="pt sans" w:hAnsi="pt sans" w:cs="Arial"/>
          <w:color w:val="373A3C"/>
          <w:sz w:val="20"/>
          <w:szCs w:val="20"/>
        </w:rPr>
      </w:pPr>
      <w:r w:rsidRPr="00915039">
        <w:rPr>
          <w:rFonts w:ascii="Times New Roman" w:hAnsi="Times New Roman" w:cs="Times New Roman"/>
          <w:sz w:val="24"/>
          <w:szCs w:val="24"/>
        </w:rPr>
        <w:lastRenderedPageBreak/>
        <w:t>Даже если у ребенка имеются все симптомы пневмонии не нужно ставить ему диагноз самостоятельно, поскольку реальное заболевание может быть совсем иным. Немедленно обратитесь к врачу или вызовите его на дом. Детей до года, независимо от тяжести течения пневмонии, в обязательном порядке госпитализируют в стационар из-за высокого риска развития осложнений</w:t>
      </w:r>
      <w:r w:rsidRPr="00915039">
        <w:rPr>
          <w:rFonts w:ascii="pt sans" w:hAnsi="pt sans" w:cs="Arial"/>
          <w:color w:val="373A3C"/>
          <w:sz w:val="20"/>
          <w:szCs w:val="20"/>
        </w:rPr>
        <w:t>.</w:t>
      </w:r>
    </w:p>
    <w:p w:rsidR="001F6BAB" w:rsidRDefault="00915039" w:rsidP="009150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15039">
        <w:rPr>
          <w:rFonts w:ascii="Times New Roman" w:hAnsi="Times New Roman" w:cs="Times New Roman"/>
          <w:sz w:val="24"/>
          <w:szCs w:val="24"/>
        </w:rPr>
        <w:t>Для подтверждения диагноза проводят рентгенографию грудной клетки. Возбудителя определяют с помощью специального анализа крови и мокроты. При выявлении бактериальной или грибковой инфекции назначают антибактериальную терапию и противогрибковые препараты. В тяжелых случаях пациента направляют в больницу.</w:t>
      </w:r>
    </w:p>
    <w:p w:rsidR="001F6BAB" w:rsidRDefault="001F6BAB" w:rsidP="001F6BAB">
      <w:pPr>
        <w:rPr>
          <w:rFonts w:ascii="Times New Roman" w:hAnsi="Times New Roman" w:cs="Times New Roman"/>
          <w:sz w:val="24"/>
          <w:szCs w:val="24"/>
        </w:rPr>
      </w:pPr>
    </w:p>
    <w:p w:rsidR="00DB56F1" w:rsidRDefault="001F6BAB" w:rsidP="001F6BA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56F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ПРОФИЛАКТИКА</w:t>
      </w:r>
      <w:r w:rsidR="00DB56F1" w:rsidRPr="00DB56F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ПНЕВМОНИИ</w:t>
      </w:r>
    </w:p>
    <w:p w:rsidR="00915039" w:rsidRDefault="00DB56F1" w:rsidP="00DB56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находящихся в группе риска (например, больной астмой) разработана специальная вакцина;</w:t>
      </w:r>
    </w:p>
    <w:p w:rsidR="00DB56F1" w:rsidRDefault="00C67D5D" w:rsidP="00DB56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пневмония часто появляется  в качестве осложнения после гриппа, ежегодные вакцинации против гриппа также являются способом профилактики;</w:t>
      </w:r>
    </w:p>
    <w:p w:rsidR="00C67D5D" w:rsidRDefault="00C67D5D" w:rsidP="00DB56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чаще мойте руки мылом,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15-30сек., чтобы удалить микроорганизмы, способные вызвать пневмонию;</w:t>
      </w:r>
    </w:p>
    <w:p w:rsidR="00C67D5D" w:rsidRDefault="00C67D5D" w:rsidP="00DB56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сопротивляемость организма с помощью здорового питания, отдыха и регулярных упражнений.</w:t>
      </w:r>
    </w:p>
    <w:p w:rsidR="00C67D5D" w:rsidRDefault="00C67D5D" w:rsidP="00C6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5D" w:rsidRPr="00C67D5D" w:rsidRDefault="00C67D5D" w:rsidP="00C67D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D5D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9378" cy="2081447"/>
            <wp:effectExtent l="247650" t="228600" r="221422" b="204553"/>
            <wp:wrapSquare wrapText="bothSides"/>
            <wp:docPr id="1" name="Рисунок 0" descr="4636563_stock-vector-cough-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6563_stock-vector-cough-medic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378" cy="20814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C67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Вызовите скорую помощь</w:t>
      </w:r>
      <w:r w:rsidRPr="00C67D5D">
        <w:rPr>
          <w:rFonts w:ascii="Times New Roman" w:hAnsi="Times New Roman" w:cs="Times New Roman"/>
          <w:sz w:val="24"/>
          <w:szCs w:val="24"/>
        </w:rPr>
        <w:t xml:space="preserve"> в случае, если на ваших глазах ребенок начал задыхаться, у него посинели ногти и </w:t>
      </w:r>
      <w:proofErr w:type="spellStart"/>
      <w:r w:rsidRPr="00C67D5D">
        <w:rPr>
          <w:rFonts w:ascii="Times New Roman" w:hAnsi="Times New Roman" w:cs="Times New Roman"/>
          <w:sz w:val="24"/>
          <w:szCs w:val="24"/>
        </w:rPr>
        <w:t>носогубный</w:t>
      </w:r>
      <w:proofErr w:type="spellEnd"/>
      <w:r w:rsidRPr="00C67D5D">
        <w:rPr>
          <w:rFonts w:ascii="Times New Roman" w:hAnsi="Times New Roman" w:cs="Times New Roman"/>
          <w:sz w:val="24"/>
          <w:szCs w:val="24"/>
        </w:rPr>
        <w:t xml:space="preserve"> треугольник, слышно тяжелое, хриплое дыхание, затрудненное глотание.</w:t>
      </w:r>
      <w:r w:rsidRPr="00C67D5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67D5D" w:rsidRPr="00C67D5D" w:rsidSect="0091503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1F6BAB"/>
    <w:rsid w:val="002348C4"/>
    <w:rsid w:val="00263796"/>
    <w:rsid w:val="0034244B"/>
    <w:rsid w:val="003D31FC"/>
    <w:rsid w:val="003D62FD"/>
    <w:rsid w:val="004641C6"/>
    <w:rsid w:val="005A2BF0"/>
    <w:rsid w:val="007049D0"/>
    <w:rsid w:val="007D0E3E"/>
    <w:rsid w:val="008832F8"/>
    <w:rsid w:val="008B3FB5"/>
    <w:rsid w:val="00915039"/>
    <w:rsid w:val="00A00FC3"/>
    <w:rsid w:val="00A32E4E"/>
    <w:rsid w:val="00A46F44"/>
    <w:rsid w:val="00A9112C"/>
    <w:rsid w:val="00AE7D0B"/>
    <w:rsid w:val="00C67D5D"/>
    <w:rsid w:val="00DB56F1"/>
    <w:rsid w:val="00F0096F"/>
    <w:rsid w:val="00F56AC2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2018-06-04T04:45:00Z</dcterms:created>
  <dcterms:modified xsi:type="dcterms:W3CDTF">2018-06-04T08:44:00Z</dcterms:modified>
</cp:coreProperties>
</file>